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59" w:rsidRPr="00A77559" w:rsidRDefault="003225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 1</w:t>
      </w:r>
      <w:r w:rsidRPr="00583293">
        <w:rPr>
          <w:rFonts w:ascii="Times New Roman" w:eastAsia="Tahoma" w:hAnsi="Times New Roman" w:cs="Times New Roman"/>
          <w:sz w:val="24"/>
          <w:szCs w:val="24"/>
        </w:rPr>
        <w:t>: Inputs to AD Bio-CH</w:t>
      </w:r>
      <w:r w:rsidRPr="00583293">
        <w:rPr>
          <w:rFonts w:ascii="Times New Roman" w:eastAsia="Tahoma" w:hAnsi="Times New Roman" w:cs="Times New Roman"/>
          <w:sz w:val="24"/>
          <w:szCs w:val="24"/>
          <w:vertAlign w:val="subscript"/>
        </w:rPr>
        <w:t>4</w:t>
      </w:r>
      <w:r w:rsidRPr="00583293">
        <w:rPr>
          <w:rFonts w:ascii="Times New Roman" w:eastAsia="Tahoma" w:hAnsi="Times New Roman" w:cs="Times New Roman"/>
          <w:sz w:val="24"/>
          <w:szCs w:val="24"/>
        </w:rPr>
        <w:t xml:space="preserve"> pathway (basis of 1 day): Case 1 and Case 2</w:t>
      </w:r>
    </w:p>
    <w:tbl>
      <w:tblPr>
        <w:tblW w:w="100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2"/>
        <w:gridCol w:w="4255"/>
        <w:gridCol w:w="1691"/>
        <w:gridCol w:w="1332"/>
        <w:gridCol w:w="1470"/>
      </w:tblGrid>
      <w:tr w:rsidR="00A77559" w:rsidRPr="00A77559" w:rsidTr="00563258"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AD pathway 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(Bio-CH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4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Process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4904C1" w:rsidRDefault="00A77559" w:rsidP="00490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4904C1" w:rsidRDefault="00A77559" w:rsidP="00490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D51878" w:rsidRPr="00A77559" w:rsidTr="00870E21">
        <w:trPr>
          <w:trHeight w:val="503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1.Manure transportation from local farm to facility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4.69x10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D51878" w:rsidRPr="00A77559" w:rsidTr="00870E21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3.75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D51878" w:rsidRPr="00A77559" w:rsidTr="00972CAC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2.Food waste transportation from Denver to facility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5.76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D51878" w:rsidRPr="00A77559" w:rsidTr="00972CAC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4.61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A77559" w:rsidRPr="00A77559" w:rsidTr="00563258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D5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3.AD process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Electricity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MWh</w:t>
            </w:r>
          </w:p>
        </w:tc>
      </w:tr>
      <w:tr w:rsidR="00A77559" w:rsidRPr="00A77559" w:rsidTr="00A77559">
        <w:trPr>
          <w:trHeight w:val="395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Natural gas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3.2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btu</w:t>
            </w:r>
          </w:p>
        </w:tc>
      </w:tr>
      <w:tr w:rsidR="00A77559" w:rsidRPr="00A77559" w:rsidTr="00563258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A77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4.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highlight w:val="white"/>
              </w:rPr>
              <w:t xml:space="preserve"> Bio-CH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highlight w:val="white"/>
                <w:vertAlign w:val="subscript"/>
              </w:rPr>
              <w:t>4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Combustion emissions (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highlight w:val="white"/>
              </w:rPr>
              <w:t>Bio-CH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highlight w:val="white"/>
                <w:vertAlign w:val="subscript"/>
              </w:rPr>
              <w:t>4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combustion)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99151.2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 CH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4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combusted</w:t>
            </w:r>
          </w:p>
        </w:tc>
      </w:tr>
      <w:tr w:rsidR="00A77559" w:rsidRPr="00A77559" w:rsidTr="00563258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5. 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Fugitive emissions from AD (CO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emissions from AD)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99151.2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 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emitted</w:t>
            </w:r>
          </w:p>
        </w:tc>
      </w:tr>
      <w:tr w:rsidR="00D51878" w:rsidRPr="00A77559" w:rsidTr="007E5691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6. Transportation of compost from AD to Denver market 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9.71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D51878" w:rsidRPr="00A77559" w:rsidTr="007E5691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7.77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A77559" w:rsidRPr="00A77559" w:rsidTr="00563258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7. AD digestate N field application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(Liquid digestate N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O emissions on field application)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2.34x10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 of  N</w:t>
            </w:r>
          </w:p>
        </w:tc>
      </w:tr>
      <w:tr w:rsidR="00A77559" w:rsidRPr="00A77559" w:rsidTr="00563258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8. AD compost field application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(CO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emissions from AD compost soil application)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1.22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</w:t>
            </w:r>
          </w:p>
        </w:tc>
      </w:tr>
    </w:tbl>
    <w:p w:rsidR="00A77559" w:rsidRP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A77559" w:rsidRPr="00A77559" w:rsidRDefault="00A77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77559">
        <w:rPr>
          <w:rFonts w:ascii="Times New Roman" w:hAnsi="Times New Roman" w:cs="Times New Roman"/>
          <w:sz w:val="24"/>
          <w:szCs w:val="24"/>
        </w:rPr>
        <w:br w:type="page"/>
      </w:r>
    </w:p>
    <w:p w:rsidR="00500A0B" w:rsidRDefault="003225E9">
      <w:pPr>
        <w:rPr>
          <w:rFonts w:ascii="Times New Roman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lastRenderedPageBreak/>
        <w:t>Table 2</w:t>
      </w:r>
      <w:r w:rsidRPr="00583293">
        <w:rPr>
          <w:rFonts w:ascii="Times New Roman" w:eastAsia="Tahoma" w:hAnsi="Times New Roman" w:cs="Times New Roman"/>
          <w:sz w:val="24"/>
          <w:szCs w:val="24"/>
        </w:rPr>
        <w:t>: Inputs to compost pathway (basis of 1 day): Case 1 BAU</w:t>
      </w:r>
    </w:p>
    <w:tbl>
      <w:tblPr>
        <w:tblW w:w="100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2"/>
        <w:gridCol w:w="4223"/>
        <w:gridCol w:w="1732"/>
        <w:gridCol w:w="1420"/>
        <w:gridCol w:w="1343"/>
      </w:tblGrid>
      <w:tr w:rsidR="00A77559" w:rsidRPr="00A77559" w:rsidTr="00563258"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Compost pathway 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(BAU)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Process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4904C1" w:rsidRDefault="00A77559" w:rsidP="00490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4904C1" w:rsidRDefault="00A77559" w:rsidP="00490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D51878" w:rsidRPr="00A77559" w:rsidTr="00060E6B"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1.Manure transportation from local farms to compost facility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4.66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D51878" w:rsidRPr="00A77559" w:rsidTr="00060E6B"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3.73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D51878" w:rsidRPr="00A77559" w:rsidTr="0010079D"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2.Wood pallets transportation from nearby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221.3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D51878" w:rsidRPr="00A77559" w:rsidTr="0010079D"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D51878" w:rsidRPr="00A77559" w:rsidTr="00BA570F"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3.Food waste transportation from Denver to compost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8.11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D51878" w:rsidRPr="00A77559" w:rsidTr="00BA570F"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6.49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D51878" w:rsidRPr="00A77559" w:rsidTr="00DB1232"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4.Diesel used in tractor for composting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Tractor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4.92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</w:t>
            </w:r>
          </w:p>
        </w:tc>
      </w:tr>
      <w:tr w:rsidR="00D51878" w:rsidRPr="00A77559" w:rsidTr="00DB1232">
        <w:trPr>
          <w:trHeight w:val="260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Turner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</w:t>
            </w:r>
          </w:p>
        </w:tc>
      </w:tr>
      <w:tr w:rsidR="00D51878" w:rsidRPr="00A77559" w:rsidTr="00DB1232">
        <w:trPr>
          <w:trHeight w:val="260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Grinder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</w:t>
            </w:r>
          </w:p>
        </w:tc>
      </w:tr>
      <w:tr w:rsidR="00A77559" w:rsidRPr="00A77559" w:rsidTr="00563258">
        <w:trPr>
          <w:trHeight w:val="480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5.Composting decomposition emissions (CO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)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(Composting Decomposition Emissions (CO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322.94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tons dry compost</w:t>
            </w:r>
          </w:p>
        </w:tc>
      </w:tr>
      <w:tr w:rsidR="00A77559" w:rsidRPr="00A77559" w:rsidTr="00563258"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6.Composting decomposition emissions (CH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4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&amp;N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O)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(Composting Decomposition Emissions (CH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4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and N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O))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1.18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tons (wet) compost</w:t>
            </w:r>
          </w:p>
        </w:tc>
      </w:tr>
      <w:tr w:rsidR="00A77559" w:rsidRPr="00A77559" w:rsidTr="00563258"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7.Compost land application (at 50% moisture)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(CO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Emissions from Compost Land Application)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395.3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tons wet compost</w:t>
            </w:r>
          </w:p>
        </w:tc>
      </w:tr>
      <w:tr w:rsidR="00D51878" w:rsidRPr="00A77559" w:rsidTr="007E4A7A">
        <w:trPr>
          <w:trHeight w:val="480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8. Compost (wet) transportation from compost facility to Denver market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  <w:highlight w:val="white"/>
              </w:rPr>
              <w:t>44550.31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D51878" w:rsidRPr="00A77559" w:rsidTr="007E4A7A">
        <w:trPr>
          <w:trHeight w:val="480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563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  <w:highlight w:val="white"/>
              </w:rPr>
              <w:t>35640.24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8" w:rsidRPr="00A77559" w:rsidRDefault="00D51878" w:rsidP="00490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</w:tbl>
    <w:p w:rsid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A77559" w:rsidRDefault="00A77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7559" w:rsidRDefault="003225E9">
      <w:pPr>
        <w:rPr>
          <w:rFonts w:ascii="Times New Roman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lastRenderedPageBreak/>
        <w:t>Table 3</w:t>
      </w:r>
      <w:r w:rsidRPr="00583293">
        <w:rPr>
          <w:rFonts w:ascii="Times New Roman" w:eastAsia="Tahoma" w:hAnsi="Times New Roman" w:cs="Times New Roman"/>
          <w:sz w:val="24"/>
          <w:szCs w:val="24"/>
        </w:rPr>
        <w:t>: Inputs to natural gas pathway: Case 1 BAU</w:t>
      </w:r>
    </w:p>
    <w:tbl>
      <w:tblPr>
        <w:tblW w:w="100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2"/>
        <w:gridCol w:w="5933"/>
        <w:gridCol w:w="1627"/>
        <w:gridCol w:w="1098"/>
      </w:tblGrid>
      <w:tr w:rsidR="00A77559" w:rsidRPr="00A77559" w:rsidTr="00A27149"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Natural gas pathway 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(BAU)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A77559" w:rsidRPr="00A77559" w:rsidTr="00A27149">
        <w:trPr>
          <w:trHeight w:val="692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A77559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1.Emissions from natural gas transport, extraction processing, distribution and usage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3.97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MJ of heat</w:t>
            </w:r>
          </w:p>
        </w:tc>
      </w:tr>
    </w:tbl>
    <w:p w:rsid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A77559" w:rsidRDefault="00A77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7559" w:rsidRDefault="003225E9">
      <w:pPr>
        <w:rPr>
          <w:rFonts w:ascii="Times New Roman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 4</w:t>
      </w:r>
      <w:r w:rsidRPr="00583293">
        <w:rPr>
          <w:rFonts w:ascii="Times New Roman" w:eastAsia="Tahoma" w:hAnsi="Times New Roman" w:cs="Times New Roman"/>
          <w:sz w:val="24"/>
          <w:szCs w:val="24"/>
        </w:rPr>
        <w:t>: Inputs to synthetic fertilizer pathway: Case 1 BAU</w:t>
      </w:r>
    </w:p>
    <w:tbl>
      <w:tblPr>
        <w:tblW w:w="100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4291"/>
        <w:gridCol w:w="1684"/>
        <w:gridCol w:w="1665"/>
        <w:gridCol w:w="1091"/>
      </w:tblGrid>
      <w:tr w:rsidR="00A77559" w:rsidRPr="00A77559" w:rsidTr="00563258"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Synthetic fertilizer pathway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(BAU)</w:t>
            </w:r>
          </w:p>
        </w:tc>
        <w:tc>
          <w:tcPr>
            <w:tcW w:w="5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A0541F" w:rsidRPr="00A77559" w:rsidTr="00045CC9"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1.Emissions from synthetic fertilizers manufacturing process and market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Nitrogen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1F" w:rsidRPr="00A77559" w:rsidRDefault="00A0541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2.34x10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1F" w:rsidRPr="00A77559" w:rsidRDefault="00A0541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</w:t>
            </w:r>
          </w:p>
        </w:tc>
      </w:tr>
      <w:tr w:rsidR="00A0541F" w:rsidRPr="00A77559" w:rsidTr="00045CC9"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Phosphate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1F" w:rsidRPr="00A77559" w:rsidRDefault="00A0541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0.75x10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1F" w:rsidRPr="00A77559" w:rsidRDefault="00A0541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</w:t>
            </w:r>
          </w:p>
        </w:tc>
      </w:tr>
      <w:tr w:rsidR="00A0541F" w:rsidRPr="00A77559" w:rsidTr="00045CC9">
        <w:trPr>
          <w:trHeight w:val="260"/>
        </w:trPr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Potassium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1F" w:rsidRPr="00A77559" w:rsidRDefault="00A0541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2.91x10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1F" w:rsidRPr="00A77559" w:rsidRDefault="00A0541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</w:t>
            </w:r>
          </w:p>
        </w:tc>
      </w:tr>
      <w:tr w:rsidR="00A0541F" w:rsidRPr="00A77559" w:rsidTr="00D05B1F">
        <w:trPr>
          <w:trHeight w:val="435"/>
        </w:trPr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</w:t>
            </w:r>
            <w:r w:rsidRPr="00A77559">
              <w:rPr>
                <w:rFonts w:ascii="Times New Roman" w:hAnsi="Times New Roman" w:cs="Times New Roman"/>
              </w:rPr>
              <w:t xml:space="preserve"> 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Synthetic fertilizer transport from Denver market to farm</w:t>
            </w:r>
          </w:p>
          <w:p w:rsidR="00A0541F" w:rsidRPr="00A77559" w:rsidRDefault="00A0541F" w:rsidP="00563258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  <w:p w:rsidR="00A0541F" w:rsidRPr="00A77559" w:rsidRDefault="00A0541F" w:rsidP="00563258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4904C1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4904C1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A0541F" w:rsidRPr="00A77559" w:rsidTr="00D05B1F">
        <w:trPr>
          <w:trHeight w:val="435"/>
        </w:trPr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563258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4904C1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</w:tcPr>
          <w:p w:rsidR="00A0541F" w:rsidRPr="00A77559" w:rsidRDefault="00A0541F" w:rsidP="004904C1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A77559" w:rsidRPr="00A77559" w:rsidTr="00563258">
        <w:trPr>
          <w:trHeight w:val="435"/>
        </w:trPr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A77559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3. Fertilizer N field application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(Emissions of N2O from synthetic N fertilizer applied to Field)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ab/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2.34x10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 of  N</w:t>
            </w:r>
          </w:p>
        </w:tc>
      </w:tr>
    </w:tbl>
    <w:p w:rsid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A77559" w:rsidRDefault="00A77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7559" w:rsidRDefault="003225E9">
      <w:pPr>
        <w:rPr>
          <w:rFonts w:ascii="Times New Roman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 5</w:t>
      </w:r>
      <w:r w:rsidRPr="00583293">
        <w:rPr>
          <w:rFonts w:ascii="Times New Roman" w:eastAsia="Tahoma" w:hAnsi="Times New Roman" w:cs="Times New Roman"/>
          <w:sz w:val="24"/>
          <w:szCs w:val="24"/>
        </w:rPr>
        <w:t>: Inputs to peat pathway: Case 1 Bio-CH</w:t>
      </w:r>
      <w:r w:rsidRPr="00583293">
        <w:rPr>
          <w:rFonts w:ascii="Times New Roman" w:eastAsia="Tahoma" w:hAnsi="Times New Roman" w:cs="Times New Roman"/>
          <w:sz w:val="24"/>
          <w:szCs w:val="24"/>
          <w:vertAlign w:val="subscript"/>
        </w:rPr>
        <w:t>4</w:t>
      </w:r>
    </w:p>
    <w:tbl>
      <w:tblPr>
        <w:tblW w:w="9990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224"/>
        <w:gridCol w:w="1710"/>
        <w:gridCol w:w="1528"/>
        <w:gridCol w:w="1110"/>
      </w:tblGrid>
      <w:tr w:rsidR="00A77559" w:rsidRPr="00A77559" w:rsidTr="0056325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Peat pathway (Bio-CH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4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A77559" w:rsidRPr="00A77559" w:rsidTr="00563258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1.Emissions from peat moss manufacturing, transport and use (Peat moss Manufacturing, Transport and Use (CO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Emissions))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m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make up peat</w:t>
            </w:r>
          </w:p>
        </w:tc>
      </w:tr>
      <w:tr w:rsidR="006B21CF" w:rsidRPr="00A77559" w:rsidTr="00D36E0F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2. Transportation of Peat moss from Canada(Saskatchewan) to Denver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1.42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6B21CF" w:rsidRPr="00A77559" w:rsidTr="00D36E0F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1.14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</w:tbl>
    <w:p w:rsid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A77559" w:rsidRDefault="00A77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7559" w:rsidRDefault="003225E9">
      <w:pPr>
        <w:rPr>
          <w:rFonts w:ascii="Times New Roman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 6</w:t>
      </w:r>
      <w:r w:rsidRPr="00583293">
        <w:rPr>
          <w:rFonts w:ascii="Times New Roman" w:eastAsia="Tahoma" w:hAnsi="Times New Roman" w:cs="Times New Roman"/>
          <w:sz w:val="24"/>
          <w:szCs w:val="24"/>
        </w:rPr>
        <w:t>: Inputs to avoided landfill without gas coll</w:t>
      </w:r>
      <w:r>
        <w:rPr>
          <w:rFonts w:ascii="Times New Roman" w:eastAsia="Tahoma" w:hAnsi="Times New Roman" w:cs="Times New Roman"/>
          <w:sz w:val="24"/>
          <w:szCs w:val="24"/>
        </w:rPr>
        <w:t>ection pathway: Case 2 Scenario-</w:t>
      </w:r>
      <w:r w:rsidRPr="00583293">
        <w:rPr>
          <w:rFonts w:ascii="Times New Roman" w:eastAsia="Tahoma" w:hAnsi="Times New Roman" w:cs="Times New Roman"/>
          <w:sz w:val="24"/>
          <w:szCs w:val="24"/>
        </w:rPr>
        <w:t>1</w:t>
      </w:r>
    </w:p>
    <w:tbl>
      <w:tblPr>
        <w:tblW w:w="10050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3381"/>
        <w:gridCol w:w="1604"/>
        <w:gridCol w:w="1318"/>
        <w:gridCol w:w="2127"/>
      </w:tblGrid>
      <w:tr w:rsidR="00A77559" w:rsidRPr="00A77559" w:rsidTr="00A27149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Avoided landfill pathway uncontrolled emissions</w:t>
            </w: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6B21CF" w:rsidRPr="00A77559" w:rsidTr="00F31E1C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1.Transportation of food waste from Denver to landfill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8.42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6B21CF" w:rsidRPr="00A77559" w:rsidTr="00F31E1C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6.74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A77559" w:rsidRPr="00A77559" w:rsidTr="00A27149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 Emissions from landfill without gas collection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CH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4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and 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(Steady state) Uncontrolled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216.6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tons (dry) food waste input to landfill</w:t>
            </w:r>
          </w:p>
        </w:tc>
      </w:tr>
    </w:tbl>
    <w:p w:rsid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A77559" w:rsidRDefault="00A77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7559" w:rsidRDefault="003225E9">
      <w:pPr>
        <w:rPr>
          <w:rFonts w:ascii="Times New Roman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 7</w:t>
      </w:r>
      <w:r w:rsidRPr="00583293">
        <w:rPr>
          <w:rFonts w:ascii="Times New Roman" w:eastAsia="Tahoma" w:hAnsi="Times New Roman" w:cs="Times New Roman"/>
          <w:sz w:val="24"/>
          <w:szCs w:val="24"/>
        </w:rPr>
        <w:t>: Inputs to avoided landfill with gas collection and fl</w:t>
      </w:r>
      <w:r>
        <w:rPr>
          <w:rFonts w:ascii="Times New Roman" w:eastAsia="Tahoma" w:hAnsi="Times New Roman" w:cs="Times New Roman"/>
          <w:sz w:val="24"/>
          <w:szCs w:val="24"/>
        </w:rPr>
        <w:t>aring: Case 2 Scenario-</w:t>
      </w:r>
      <w:r w:rsidRPr="00583293">
        <w:rPr>
          <w:rFonts w:ascii="Times New Roman" w:eastAsia="Tahoma" w:hAnsi="Times New Roman" w:cs="Times New Roman"/>
          <w:sz w:val="24"/>
          <w:szCs w:val="24"/>
        </w:rPr>
        <w:t>2</w:t>
      </w:r>
    </w:p>
    <w:tbl>
      <w:tblPr>
        <w:tblW w:w="9990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3642"/>
        <w:gridCol w:w="1513"/>
        <w:gridCol w:w="1418"/>
        <w:gridCol w:w="1977"/>
      </w:tblGrid>
      <w:tr w:rsidR="00A77559" w:rsidRPr="00A77559" w:rsidTr="00563258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Avoided landfill pathway with gas collection and flaring</w:t>
            </w: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Process</w:t>
            </w: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6B21CF" w:rsidRPr="00A77559" w:rsidTr="00E44C2D"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1.Transportation of food waste from Denver to landfill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8.42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6B21CF" w:rsidRPr="00A77559" w:rsidTr="00E44C2D"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6.74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A77559" w:rsidRPr="00A77559" w:rsidTr="00563258"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 Emissions from landfill with gas collection and flare CH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4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and 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(Steady state) (Landfill Emissions GCS steady state)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216.6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tons (dry) food waste input to landfill</w:t>
            </w:r>
          </w:p>
        </w:tc>
      </w:tr>
    </w:tbl>
    <w:p w:rsid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A77559" w:rsidRDefault="00A77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7559" w:rsidRDefault="003225E9">
      <w:pPr>
        <w:rPr>
          <w:rFonts w:ascii="Times New Roman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 8</w:t>
      </w:r>
      <w:r w:rsidRPr="00583293">
        <w:rPr>
          <w:rFonts w:ascii="Times New Roman" w:eastAsia="Tahoma" w:hAnsi="Times New Roman" w:cs="Times New Roman"/>
          <w:sz w:val="24"/>
          <w:szCs w:val="24"/>
        </w:rPr>
        <w:t>: Inputs to avoided landfill with gas collection &amp; elect</w:t>
      </w:r>
      <w:r>
        <w:rPr>
          <w:rFonts w:ascii="Times New Roman" w:eastAsia="Tahoma" w:hAnsi="Times New Roman" w:cs="Times New Roman"/>
          <w:sz w:val="24"/>
          <w:szCs w:val="24"/>
        </w:rPr>
        <w:t>ricity pathway: Case 2 Scenario-</w:t>
      </w:r>
      <w:r w:rsidRPr="00583293">
        <w:rPr>
          <w:rFonts w:ascii="Times New Roman" w:eastAsia="Tahoma" w:hAnsi="Times New Roman" w:cs="Times New Roman"/>
          <w:sz w:val="24"/>
          <w:szCs w:val="24"/>
        </w:rPr>
        <w:t>3</w:t>
      </w:r>
    </w:p>
    <w:tbl>
      <w:tblPr>
        <w:tblW w:w="9990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3383"/>
        <w:gridCol w:w="1603"/>
        <w:gridCol w:w="1317"/>
        <w:gridCol w:w="2067"/>
      </w:tblGrid>
      <w:tr w:rsidR="00A77559" w:rsidRPr="00A77559" w:rsidTr="00563258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Avoided landfill pathway with gas collection and electricity generation</w:t>
            </w:r>
          </w:p>
        </w:tc>
        <w:tc>
          <w:tcPr>
            <w:tcW w:w="4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6B21CF" w:rsidRPr="00A77559" w:rsidTr="00314CEE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1.Transportation of food waste from Denver to landfill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8.42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6B21CF" w:rsidRPr="00A77559" w:rsidTr="00314CEE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6.74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A77559" w:rsidRPr="00A77559" w:rsidTr="00563258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 Emissions from LFGE (landfill with gas collection and electricity generation)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CH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4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and 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(steady state)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216.6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tons (dry) food waste input to landfill</w:t>
            </w:r>
          </w:p>
        </w:tc>
      </w:tr>
      <w:tr w:rsidR="00A77559" w:rsidRPr="00A77559" w:rsidTr="00563258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3. Electricity generation from Natural gas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MWh</w:t>
            </w:r>
          </w:p>
        </w:tc>
      </w:tr>
    </w:tbl>
    <w:p w:rsid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A77559" w:rsidRDefault="00A77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7559" w:rsidRDefault="003225E9">
      <w:pPr>
        <w:rPr>
          <w:rFonts w:ascii="Times New Roman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 9</w:t>
      </w:r>
      <w:r w:rsidRPr="00583293">
        <w:rPr>
          <w:rFonts w:ascii="Times New Roman" w:eastAsia="Tahoma" w:hAnsi="Times New Roman" w:cs="Times New Roman"/>
          <w:sz w:val="24"/>
          <w:szCs w:val="24"/>
        </w:rPr>
        <w:t>: Inputs to avoided synthetic fertilizer pathway: Case 2</w:t>
      </w:r>
    </w:p>
    <w:tbl>
      <w:tblPr>
        <w:tblW w:w="9960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1"/>
        <w:gridCol w:w="4536"/>
        <w:gridCol w:w="1605"/>
        <w:gridCol w:w="1425"/>
        <w:gridCol w:w="1093"/>
      </w:tblGrid>
      <w:tr w:rsidR="00A77559" w:rsidRPr="00A77559" w:rsidTr="00A27149"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Avoided Synthetic fertilizer pathway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651893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Amount</w:t>
            </w:r>
            <w:r w:rsidRPr="00A77559" w:rsidDel="0065189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651893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A77559" w:rsidRPr="00A77559" w:rsidTr="00A27149">
        <w:trPr>
          <w:trHeight w:val="386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1.Emissions from synthetic fertilizers manufacturing process and market  </w:t>
            </w: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A77559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Nitrogen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2.34x10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</w:t>
            </w:r>
          </w:p>
        </w:tc>
      </w:tr>
      <w:tr w:rsidR="00A77559" w:rsidRPr="00A77559" w:rsidTr="00A27149">
        <w:trPr>
          <w:trHeight w:val="350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Phosphate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0.75x10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</w:t>
            </w:r>
          </w:p>
        </w:tc>
      </w:tr>
      <w:tr w:rsidR="00A77559" w:rsidRPr="00A77559" w:rsidTr="00A27149">
        <w:trPr>
          <w:trHeight w:val="350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Potassium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2.91x10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</w:t>
            </w:r>
          </w:p>
        </w:tc>
      </w:tr>
      <w:tr w:rsidR="006B21CF" w:rsidRPr="00A77559" w:rsidTr="00A815B1"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2. Transportation of synthetic fertilizers from LaSalle market to fields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Onward trip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6B21CF" w:rsidRPr="00A77559" w:rsidTr="00A815B1"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A77559" w:rsidRPr="00A77559" w:rsidTr="00A27149"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3. Fertilizer N field application (Emissions of N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O from synthetic N fertilizer applied to Field)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2.34x10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kg of  N</w:t>
            </w:r>
          </w:p>
        </w:tc>
      </w:tr>
    </w:tbl>
    <w:p w:rsid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A77559" w:rsidRDefault="00A77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7559" w:rsidRDefault="003225E9">
      <w:pPr>
        <w:rPr>
          <w:rFonts w:ascii="Times New Roman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 10</w:t>
      </w:r>
      <w:r w:rsidRPr="00583293">
        <w:rPr>
          <w:rFonts w:ascii="Times New Roman" w:eastAsia="Tahoma" w:hAnsi="Times New Roman" w:cs="Times New Roman"/>
          <w:sz w:val="24"/>
          <w:szCs w:val="24"/>
        </w:rPr>
        <w:t>: Inputs to avoided peat moss pathway: Case 2</w:t>
      </w:r>
    </w:p>
    <w:tbl>
      <w:tblPr>
        <w:tblW w:w="10080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1"/>
        <w:gridCol w:w="4346"/>
        <w:gridCol w:w="1704"/>
        <w:gridCol w:w="1513"/>
        <w:gridCol w:w="1216"/>
      </w:tblGrid>
      <w:tr w:rsidR="00A77559" w:rsidRPr="00A77559" w:rsidTr="00563258"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Avoided peat pathway</w:t>
            </w:r>
          </w:p>
        </w:tc>
        <w:tc>
          <w:tcPr>
            <w:tcW w:w="6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A77559" w:rsidRPr="00A77559" w:rsidTr="00563258">
        <w:trPr>
          <w:trHeight w:val="680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1.Emissions from peat moss manufacturing, transport and use (Solid digestate compost from AD) (Peat moss Manufacturing, Transport and Use (CO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Emissions))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m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6B21CF" w:rsidRPr="00A77559" w:rsidTr="00157829"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 Transportation of Peat moss from Canada(Saskatchewan) to Denver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Inbound trip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6.4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  <w:tr w:rsidR="006B21CF" w:rsidRPr="00A77559" w:rsidTr="00157829"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Return trip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5.12 x10</w:t>
            </w:r>
            <w:r w:rsidRPr="00A77559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F" w:rsidRPr="00A77559" w:rsidRDefault="006B21CF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t*km</w:t>
            </w:r>
          </w:p>
        </w:tc>
      </w:tr>
    </w:tbl>
    <w:p w:rsid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A77559" w:rsidRDefault="00A77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7559" w:rsidRPr="003225E9" w:rsidRDefault="003225E9" w:rsidP="003225E9">
      <w:pPr>
        <w:spacing w:line="240" w:lineRule="auto"/>
        <w:rPr>
          <w:rFonts w:ascii="Times New Roman" w:hAnsi="Times New Roman" w:cs="Times New Roman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 11</w:t>
      </w:r>
      <w:r w:rsidRPr="00583293">
        <w:rPr>
          <w:rFonts w:ascii="Times New Roman" w:eastAsia="Tahoma" w:hAnsi="Times New Roman" w:cs="Times New Roman"/>
          <w:sz w:val="24"/>
          <w:szCs w:val="24"/>
        </w:rPr>
        <w:t>: Inputs to avoided manure pathway: Case 2</w:t>
      </w:r>
    </w:p>
    <w:tbl>
      <w:tblPr>
        <w:tblW w:w="10020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1"/>
        <w:gridCol w:w="5198"/>
        <w:gridCol w:w="1231"/>
        <w:gridCol w:w="2290"/>
      </w:tblGrid>
      <w:tr w:rsidR="00A77559" w:rsidRPr="00A77559" w:rsidTr="00563258"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Avoided manure pathway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A77559" w:rsidRPr="00A77559" w:rsidTr="00563258">
        <w:trPr>
          <w:trHeight w:val="300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1.Anaerobic lagoon emissions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40.49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tons (dry basis)</w:t>
            </w:r>
          </w:p>
        </w:tc>
      </w:tr>
      <w:tr w:rsidR="00A77559" w:rsidRPr="00A77559" w:rsidTr="00563258">
        <w:trPr>
          <w:trHeight w:val="160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 Slurry storage tanks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tons (dry basis)</w:t>
            </w:r>
          </w:p>
        </w:tc>
      </w:tr>
      <w:tr w:rsidR="00A77559" w:rsidRPr="00A77559" w:rsidTr="00563258"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3. Solid manure piles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15.58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tons (dry basis)</w:t>
            </w:r>
          </w:p>
        </w:tc>
      </w:tr>
    </w:tbl>
    <w:p w:rsid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A77559" w:rsidRDefault="00A77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7559" w:rsidRDefault="003225E9">
      <w:pPr>
        <w:rPr>
          <w:rFonts w:ascii="Times New Roman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 12</w:t>
      </w:r>
      <w:r w:rsidRPr="00583293">
        <w:rPr>
          <w:rFonts w:ascii="Times New Roman" w:eastAsia="Tahoma" w:hAnsi="Times New Roman" w:cs="Times New Roman"/>
          <w:sz w:val="24"/>
          <w:szCs w:val="24"/>
        </w:rPr>
        <w:t>:  GHG emissions for peat manufacturing, packaging transport and use</w:t>
      </w:r>
    </w:p>
    <w:tbl>
      <w:tblPr>
        <w:tblW w:w="10045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4"/>
        <w:gridCol w:w="1233"/>
        <w:gridCol w:w="992"/>
        <w:gridCol w:w="1083"/>
        <w:gridCol w:w="1173"/>
        <w:gridCol w:w="1444"/>
        <w:gridCol w:w="1695"/>
        <w:gridCol w:w="1071"/>
      </w:tblGrid>
      <w:tr w:rsidR="00A77559" w:rsidRPr="00A77559" w:rsidTr="00A27149">
        <w:trPr>
          <w:trHeight w:val="447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Category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Harvest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Package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Soil application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In situ decomposition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Total</w:t>
            </w:r>
          </w:p>
        </w:tc>
      </w:tr>
      <w:tr w:rsidR="00A77559" w:rsidRPr="00A77559" w:rsidTr="00A27149">
        <w:trPr>
          <w:trHeight w:val="447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563258">
            <w:pPr>
              <w:jc w:val="both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GHG Emissions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27149" w:rsidP="00563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Kg </w:t>
            </w:r>
            <w:r w:rsidR="00A77559"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CO</w:t>
            </w:r>
            <w:r w:rsidR="00A77559" w:rsidRPr="00A77559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="00A77559"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equivalent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</w:p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</w:p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</w:p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15.63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</w:p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</w:p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60.79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</w:p>
          <w:p w:rsidR="00A77559" w:rsidRPr="00A77559" w:rsidRDefault="00A77559" w:rsidP="004904C1">
            <w:pPr>
              <w:jc w:val="center"/>
              <w:rPr>
                <w:rFonts w:ascii="Times New Roman" w:hAnsi="Times New Roman" w:cs="Times New Roman"/>
              </w:rPr>
            </w:pPr>
            <w:r w:rsidRPr="00A77559">
              <w:rPr>
                <w:rFonts w:ascii="Times New Roman" w:eastAsia="Tahoma" w:hAnsi="Times New Roman" w:cs="Times New Roman"/>
                <w:sz w:val="24"/>
                <w:szCs w:val="24"/>
              </w:rPr>
              <w:t>269.7</w:t>
            </w:r>
          </w:p>
        </w:tc>
      </w:tr>
    </w:tbl>
    <w:p w:rsidR="00A77559" w:rsidRDefault="00A77559">
      <w:pPr>
        <w:rPr>
          <w:rFonts w:ascii="Times New Roman" w:hAnsi="Times New Roman" w:cs="Times New Roman"/>
          <w:sz w:val="24"/>
          <w:szCs w:val="24"/>
        </w:rPr>
      </w:pPr>
    </w:p>
    <w:p w:rsidR="000D7FF4" w:rsidRDefault="000D7FF4">
      <w:pPr>
        <w:rPr>
          <w:rFonts w:ascii="Times New Roman" w:hAnsi="Times New Roman" w:cs="Times New Roman"/>
          <w:sz w:val="24"/>
          <w:szCs w:val="24"/>
        </w:rPr>
      </w:pPr>
    </w:p>
    <w:p w:rsidR="000D7FF4" w:rsidRDefault="000D7FF4">
      <w:pPr>
        <w:rPr>
          <w:rFonts w:ascii="Times New Roman" w:hAnsi="Times New Roman" w:cs="Times New Roman"/>
          <w:sz w:val="24"/>
          <w:szCs w:val="24"/>
        </w:rPr>
      </w:pPr>
    </w:p>
    <w:p w:rsidR="000D7FF4" w:rsidRDefault="000D7FF4">
      <w:pPr>
        <w:rPr>
          <w:rFonts w:ascii="Times New Roman" w:hAnsi="Times New Roman" w:cs="Times New Roman"/>
          <w:sz w:val="24"/>
          <w:szCs w:val="24"/>
        </w:rPr>
      </w:pPr>
    </w:p>
    <w:p w:rsidR="000D7FF4" w:rsidRDefault="000D7FF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7FF4" w:rsidRDefault="000D7FF4" w:rsidP="004E528C">
      <w:pPr>
        <w:spacing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 13</w:t>
      </w:r>
      <w:r w:rsidRPr="00583293">
        <w:rPr>
          <w:rFonts w:ascii="Times New Roman" w:eastAsia="Tahoma" w:hAnsi="Times New Roman" w:cs="Times New Roman"/>
          <w:sz w:val="24"/>
          <w:szCs w:val="24"/>
        </w:rPr>
        <w:t xml:space="preserve"> Case 1: Business As Usual composting system (Basis of 1 day)</w:t>
      </w:r>
    </w:p>
    <w:tbl>
      <w:tblPr>
        <w:tblW w:w="10007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9"/>
        <w:gridCol w:w="1465"/>
        <w:gridCol w:w="2143"/>
      </w:tblGrid>
      <w:tr w:rsidR="004E528C" w:rsidRPr="004E528C" w:rsidTr="00CB537F">
        <w:trPr>
          <w:trHeight w:val="416"/>
        </w:trPr>
        <w:tc>
          <w:tcPr>
            <w:tcW w:w="6399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Process </w:t>
            </w:r>
          </w:p>
        </w:tc>
        <w:tc>
          <w:tcPr>
            <w:tcW w:w="1465" w:type="dxa"/>
          </w:tcPr>
          <w:p w:rsidR="004E528C" w:rsidRPr="004904C1" w:rsidRDefault="004E528C" w:rsidP="00CB5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kg CO</w:t>
            </w: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eq.</w:t>
            </w:r>
          </w:p>
        </w:tc>
        <w:tc>
          <w:tcPr>
            <w:tcW w:w="2142" w:type="dxa"/>
          </w:tcPr>
          <w:p w:rsidR="004E528C" w:rsidRPr="004904C1" w:rsidRDefault="004E528C" w:rsidP="00CB5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% Contribution</w:t>
            </w:r>
          </w:p>
        </w:tc>
      </w:tr>
      <w:tr w:rsidR="004E528C" w:rsidRPr="004E528C" w:rsidTr="00CB537F">
        <w:trPr>
          <w:trHeight w:val="319"/>
        </w:trPr>
        <w:tc>
          <w:tcPr>
            <w:tcW w:w="10007" w:type="dxa"/>
            <w:gridSpan w:val="3"/>
          </w:tcPr>
          <w:p w:rsidR="004E528C" w:rsidRPr="004904C1" w:rsidRDefault="004E528C" w:rsidP="00CB5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Composting Pathway</w:t>
            </w:r>
          </w:p>
        </w:tc>
      </w:tr>
      <w:tr w:rsidR="004E528C" w:rsidRPr="004E528C" w:rsidTr="00CB537F">
        <w:trPr>
          <w:trHeight w:val="319"/>
        </w:trPr>
        <w:tc>
          <w:tcPr>
            <w:tcW w:w="6399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1. Feedstock transport</w:t>
            </w:r>
          </w:p>
        </w:tc>
        <w:tc>
          <w:tcPr>
            <w:tcW w:w="1465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29,592.63</w:t>
            </w:r>
          </w:p>
        </w:tc>
        <w:tc>
          <w:tcPr>
            <w:tcW w:w="2142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3.06</w:t>
            </w:r>
          </w:p>
        </w:tc>
      </w:tr>
      <w:tr w:rsidR="004E528C" w:rsidRPr="004E528C" w:rsidTr="00CB537F">
        <w:trPr>
          <w:trHeight w:val="385"/>
        </w:trPr>
        <w:tc>
          <w:tcPr>
            <w:tcW w:w="6399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2. Composting process equipment fuel use</w:t>
            </w:r>
          </w:p>
        </w:tc>
        <w:tc>
          <w:tcPr>
            <w:tcW w:w="1465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20,796.49</w:t>
            </w:r>
          </w:p>
        </w:tc>
        <w:tc>
          <w:tcPr>
            <w:tcW w:w="2142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2.14</w:t>
            </w:r>
          </w:p>
        </w:tc>
      </w:tr>
      <w:tr w:rsidR="004E528C" w:rsidRPr="004E528C" w:rsidTr="00CB537F">
        <w:trPr>
          <w:trHeight w:val="385"/>
        </w:trPr>
        <w:tc>
          <w:tcPr>
            <w:tcW w:w="6399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3. Decomposition of feedstock in composting process</w:t>
            </w:r>
          </w:p>
        </w:tc>
        <w:tc>
          <w:tcPr>
            <w:tcW w:w="1465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367,988.1</w:t>
            </w:r>
          </w:p>
        </w:tc>
        <w:tc>
          <w:tcPr>
            <w:tcW w:w="2142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37.92</w:t>
            </w:r>
          </w:p>
        </w:tc>
      </w:tr>
      <w:tr w:rsidR="004E528C" w:rsidRPr="004E528C" w:rsidTr="00CB537F">
        <w:trPr>
          <w:trHeight w:val="385"/>
        </w:trPr>
        <w:tc>
          <w:tcPr>
            <w:tcW w:w="6399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4.Transportation from compost facility to market</w:t>
            </w:r>
          </w:p>
        </w:tc>
        <w:tc>
          <w:tcPr>
            <w:tcW w:w="1465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15,313.93</w:t>
            </w:r>
          </w:p>
        </w:tc>
        <w:tc>
          <w:tcPr>
            <w:tcW w:w="2142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1.58</w:t>
            </w:r>
          </w:p>
        </w:tc>
      </w:tr>
      <w:tr w:rsidR="004E528C" w:rsidRPr="004E528C" w:rsidTr="00CB537F">
        <w:trPr>
          <w:trHeight w:val="385"/>
        </w:trPr>
        <w:tc>
          <w:tcPr>
            <w:tcW w:w="6399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5. Land application of compost</w:t>
            </w:r>
          </w:p>
        </w:tc>
        <w:tc>
          <w:tcPr>
            <w:tcW w:w="1465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173,939.4</w:t>
            </w:r>
          </w:p>
        </w:tc>
        <w:tc>
          <w:tcPr>
            <w:tcW w:w="2142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17.93</w:t>
            </w:r>
          </w:p>
        </w:tc>
      </w:tr>
      <w:tr w:rsidR="004E528C" w:rsidRPr="004E528C" w:rsidTr="00CB537F">
        <w:trPr>
          <w:trHeight w:val="385"/>
        </w:trPr>
        <w:tc>
          <w:tcPr>
            <w:tcW w:w="10007" w:type="dxa"/>
            <w:gridSpan w:val="3"/>
          </w:tcPr>
          <w:p w:rsidR="004E528C" w:rsidRPr="004904C1" w:rsidRDefault="004E528C" w:rsidP="00CB5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Fossil Natural Gas Pathway</w:t>
            </w:r>
          </w:p>
        </w:tc>
      </w:tr>
      <w:tr w:rsidR="004E528C" w:rsidRPr="004E528C" w:rsidTr="00CB537F">
        <w:trPr>
          <w:trHeight w:val="385"/>
        </w:trPr>
        <w:tc>
          <w:tcPr>
            <w:tcW w:w="6399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6. Natural gas production and combustion</w:t>
            </w:r>
          </w:p>
        </w:tc>
        <w:tc>
          <w:tcPr>
            <w:tcW w:w="1465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317,870.7</w:t>
            </w:r>
          </w:p>
        </w:tc>
        <w:tc>
          <w:tcPr>
            <w:tcW w:w="2142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32.76</w:t>
            </w:r>
          </w:p>
        </w:tc>
      </w:tr>
      <w:tr w:rsidR="004E528C" w:rsidRPr="004E528C" w:rsidTr="00CB537F">
        <w:trPr>
          <w:trHeight w:val="385"/>
        </w:trPr>
        <w:tc>
          <w:tcPr>
            <w:tcW w:w="10007" w:type="dxa"/>
            <w:gridSpan w:val="3"/>
          </w:tcPr>
          <w:p w:rsidR="004E528C" w:rsidRPr="004904C1" w:rsidRDefault="004E528C" w:rsidP="00CB5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Synthetic Fertilizer Pathway</w:t>
            </w:r>
          </w:p>
        </w:tc>
      </w:tr>
      <w:tr w:rsidR="004E528C" w:rsidRPr="004E528C" w:rsidTr="00CB537F">
        <w:trPr>
          <w:trHeight w:val="385"/>
        </w:trPr>
        <w:tc>
          <w:tcPr>
            <w:tcW w:w="6399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7. Synthetic fertilizer production and market</w:t>
            </w:r>
          </w:p>
        </w:tc>
        <w:tc>
          <w:tcPr>
            <w:tcW w:w="1465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18,904.28</w:t>
            </w:r>
          </w:p>
        </w:tc>
        <w:tc>
          <w:tcPr>
            <w:tcW w:w="2142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1.95</w:t>
            </w:r>
          </w:p>
        </w:tc>
      </w:tr>
      <w:tr w:rsidR="004E528C" w:rsidRPr="004E528C" w:rsidTr="00CB537F">
        <w:trPr>
          <w:trHeight w:val="385"/>
        </w:trPr>
        <w:tc>
          <w:tcPr>
            <w:tcW w:w="6399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8. Synthetic fertilizer transport from market to farm</w:t>
            </w:r>
          </w:p>
        </w:tc>
        <w:tc>
          <w:tcPr>
            <w:tcW w:w="1465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13.92</w:t>
            </w:r>
          </w:p>
        </w:tc>
        <w:tc>
          <w:tcPr>
            <w:tcW w:w="2142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0.0014</w:t>
            </w:r>
          </w:p>
        </w:tc>
      </w:tr>
      <w:tr w:rsidR="004E528C" w:rsidRPr="004E528C" w:rsidTr="00CB537F">
        <w:trPr>
          <w:trHeight w:val="385"/>
        </w:trPr>
        <w:tc>
          <w:tcPr>
            <w:tcW w:w="6399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9. Synthetic N fertilizer soil application</w:t>
            </w:r>
          </w:p>
        </w:tc>
        <w:tc>
          <w:tcPr>
            <w:tcW w:w="1465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25,786.51</w:t>
            </w:r>
          </w:p>
        </w:tc>
        <w:tc>
          <w:tcPr>
            <w:tcW w:w="2142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2.66</w:t>
            </w:r>
          </w:p>
        </w:tc>
      </w:tr>
      <w:tr w:rsidR="004E528C" w:rsidRPr="004E528C" w:rsidTr="00CB537F">
        <w:trPr>
          <w:trHeight w:val="385"/>
        </w:trPr>
        <w:tc>
          <w:tcPr>
            <w:tcW w:w="6399" w:type="dxa"/>
          </w:tcPr>
          <w:p w:rsidR="004E528C" w:rsidRPr="002013C0" w:rsidRDefault="004E528C" w:rsidP="00CB53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3C0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65" w:type="dxa"/>
          </w:tcPr>
          <w:p w:rsidR="004E528C" w:rsidRPr="002013C0" w:rsidRDefault="004E528C" w:rsidP="00CB5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3C0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970,206</w:t>
            </w:r>
          </w:p>
        </w:tc>
        <w:tc>
          <w:tcPr>
            <w:tcW w:w="2142" w:type="dxa"/>
          </w:tcPr>
          <w:p w:rsidR="004E528C" w:rsidRPr="002013C0" w:rsidRDefault="004E528C" w:rsidP="00CB5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3C0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E528C" w:rsidRPr="00583293" w:rsidRDefault="004E528C" w:rsidP="000D7FF4">
      <w:pPr>
        <w:spacing w:line="480" w:lineRule="auto"/>
        <w:rPr>
          <w:rFonts w:ascii="Times New Roman" w:hAnsi="Times New Roman" w:cs="Times New Roman"/>
        </w:rPr>
      </w:pPr>
    </w:p>
    <w:p w:rsidR="000D7FF4" w:rsidRDefault="000D7FF4">
      <w:pPr>
        <w:spacing w:after="160" w:line="259" w:lineRule="auto"/>
        <w:rPr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br w:type="page"/>
      </w:r>
    </w:p>
    <w:p w:rsidR="000D7FF4" w:rsidRPr="004E528C" w:rsidRDefault="000D7FF4" w:rsidP="004E528C">
      <w:pPr>
        <w:spacing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583293">
        <w:rPr>
          <w:rFonts w:ascii="Times New Roman" w:eastAsia="Tahoma" w:hAnsi="Times New Roman" w:cs="Times New Roman"/>
          <w:b/>
          <w:sz w:val="24"/>
          <w:szCs w:val="24"/>
        </w:rPr>
        <w:t>Table</w:t>
      </w:r>
      <w:r w:rsidRPr="0058329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583293">
        <w:rPr>
          <w:rFonts w:ascii="Times New Roman" w:eastAsia="Tahoma" w:hAnsi="Times New Roman" w:cs="Times New Roman"/>
          <w:b/>
          <w:sz w:val="24"/>
          <w:szCs w:val="24"/>
        </w:rPr>
        <w:t>14</w:t>
      </w:r>
      <w:r w:rsidRPr="00583293">
        <w:rPr>
          <w:rFonts w:ascii="Times New Roman" w:eastAsia="Tahoma" w:hAnsi="Times New Roman" w:cs="Times New Roman"/>
          <w:sz w:val="24"/>
          <w:szCs w:val="24"/>
        </w:rPr>
        <w:t xml:space="preserve">: </w:t>
      </w:r>
      <w:r w:rsidRPr="004E528C">
        <w:rPr>
          <w:rFonts w:ascii="Times New Roman" w:eastAsia="Tahoma" w:hAnsi="Times New Roman" w:cs="Times New Roman"/>
          <w:sz w:val="24"/>
          <w:szCs w:val="24"/>
        </w:rPr>
        <w:t>Case 1: Bio-CH</w:t>
      </w:r>
      <w:r w:rsidRPr="004E528C">
        <w:rPr>
          <w:rFonts w:ascii="Times New Roman" w:eastAsia="Tahoma" w:hAnsi="Times New Roman" w:cs="Times New Roman"/>
          <w:sz w:val="24"/>
          <w:szCs w:val="24"/>
          <w:vertAlign w:val="subscript"/>
        </w:rPr>
        <w:t>4</w:t>
      </w:r>
      <w:r w:rsidRPr="004E528C">
        <w:rPr>
          <w:rFonts w:ascii="Times New Roman" w:eastAsia="Tahoma" w:hAnsi="Times New Roman" w:cs="Times New Roman"/>
          <w:sz w:val="24"/>
          <w:szCs w:val="24"/>
        </w:rPr>
        <w:t xml:space="preserve"> system (Basis of 1 day)</w:t>
      </w:r>
    </w:p>
    <w:tbl>
      <w:tblPr>
        <w:tblW w:w="10050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6"/>
        <w:gridCol w:w="1424"/>
        <w:gridCol w:w="2380"/>
      </w:tblGrid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Process</w:t>
            </w:r>
          </w:p>
        </w:tc>
        <w:tc>
          <w:tcPr>
            <w:tcW w:w="1424" w:type="dxa"/>
          </w:tcPr>
          <w:p w:rsidR="004E528C" w:rsidRPr="004904C1" w:rsidRDefault="004E528C" w:rsidP="00CB5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kg CO</w:t>
            </w: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eq.</w:t>
            </w:r>
          </w:p>
        </w:tc>
        <w:tc>
          <w:tcPr>
            <w:tcW w:w="2380" w:type="dxa"/>
          </w:tcPr>
          <w:p w:rsidR="004E528C" w:rsidRPr="004904C1" w:rsidRDefault="004E528C" w:rsidP="00CB5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% Contribution</w:t>
            </w:r>
          </w:p>
        </w:tc>
      </w:tr>
      <w:tr w:rsidR="004E528C" w:rsidRPr="004E528C" w:rsidTr="00CB537F">
        <w:trPr>
          <w:trHeight w:val="350"/>
        </w:trPr>
        <w:tc>
          <w:tcPr>
            <w:tcW w:w="10050" w:type="dxa"/>
            <w:gridSpan w:val="3"/>
          </w:tcPr>
          <w:p w:rsidR="004E528C" w:rsidRPr="004904C1" w:rsidRDefault="004E528C" w:rsidP="00CB5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AD Bio-CH</w:t>
            </w: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  <w:vertAlign w:val="subscript"/>
              </w:rPr>
              <w:t xml:space="preserve">4 </w:t>
            </w: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Pathway</w:t>
            </w:r>
          </w:p>
        </w:tc>
      </w:tr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1. Manure transportation from dairy farm to AD</w:t>
            </w:r>
          </w:p>
        </w:tc>
        <w:tc>
          <w:tcPr>
            <w:tcW w:w="1424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1,453.99</w:t>
            </w:r>
          </w:p>
        </w:tc>
        <w:tc>
          <w:tcPr>
            <w:tcW w:w="2380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0.17</w:t>
            </w:r>
          </w:p>
        </w:tc>
      </w:tr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2. Food waste transport from Denver to AD facility</w:t>
            </w:r>
          </w:p>
        </w:tc>
        <w:tc>
          <w:tcPr>
            <w:tcW w:w="1424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17,856.1</w:t>
            </w:r>
          </w:p>
        </w:tc>
        <w:tc>
          <w:tcPr>
            <w:tcW w:w="2380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2.17</w:t>
            </w:r>
          </w:p>
        </w:tc>
      </w:tr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3. Anaerobic digestion Process</w:t>
            </w:r>
          </w:p>
        </w:tc>
        <w:tc>
          <w:tcPr>
            <w:tcW w:w="1424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134,499.6</w:t>
            </w:r>
          </w:p>
        </w:tc>
        <w:tc>
          <w:tcPr>
            <w:tcW w:w="2380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16.39</w:t>
            </w:r>
          </w:p>
        </w:tc>
      </w:tr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4. CO</w:t>
            </w:r>
            <w:r w:rsidRPr="004E528C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2</w:t>
            </w: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separation from AD biogas and venting </w:t>
            </w:r>
          </w:p>
        </w:tc>
        <w:tc>
          <w:tcPr>
            <w:tcW w:w="1424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121,956</w:t>
            </w:r>
          </w:p>
        </w:tc>
        <w:tc>
          <w:tcPr>
            <w:tcW w:w="2380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14.86</w:t>
            </w:r>
          </w:p>
        </w:tc>
      </w:tr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5. Biogas CH</w:t>
            </w:r>
            <w:r w:rsidRPr="004E528C">
              <w:rPr>
                <w:rFonts w:ascii="Times New Roman" w:eastAsia="Tahoma" w:hAnsi="Times New Roman" w:cs="Times New Roman"/>
                <w:sz w:val="24"/>
                <w:szCs w:val="24"/>
                <w:vertAlign w:val="subscript"/>
              </w:rPr>
              <w:t>4</w:t>
            </w: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combustion</w:t>
            </w:r>
          </w:p>
        </w:tc>
        <w:tc>
          <w:tcPr>
            <w:tcW w:w="1424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272,665.8</w:t>
            </w:r>
          </w:p>
        </w:tc>
        <w:tc>
          <w:tcPr>
            <w:tcW w:w="2380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33.23</w:t>
            </w:r>
          </w:p>
        </w:tc>
      </w:tr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6. AD </w:t>
            </w:r>
            <w:proofErr w:type="spellStart"/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digestate</w:t>
            </w:r>
            <w:proofErr w:type="spellEnd"/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soil application</w:t>
            </w:r>
          </w:p>
        </w:tc>
        <w:tc>
          <w:tcPr>
            <w:tcW w:w="1424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25,786.5</w:t>
            </w:r>
          </w:p>
        </w:tc>
        <w:tc>
          <w:tcPr>
            <w:tcW w:w="2380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3.14</w:t>
            </w:r>
          </w:p>
        </w:tc>
      </w:tr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7. AD compost transport to Denver</w:t>
            </w:r>
          </w:p>
        </w:tc>
        <w:tc>
          <w:tcPr>
            <w:tcW w:w="1424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3,010.29</w:t>
            </w:r>
          </w:p>
        </w:tc>
        <w:tc>
          <w:tcPr>
            <w:tcW w:w="2380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0.36</w:t>
            </w:r>
          </w:p>
        </w:tc>
      </w:tr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8. AD compost applied to land</w:t>
            </w:r>
          </w:p>
        </w:tc>
        <w:tc>
          <w:tcPr>
            <w:tcW w:w="1424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53,824.3</w:t>
            </w:r>
          </w:p>
        </w:tc>
        <w:tc>
          <w:tcPr>
            <w:tcW w:w="2380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6.56</w:t>
            </w:r>
          </w:p>
        </w:tc>
      </w:tr>
      <w:tr w:rsidR="004E528C" w:rsidRPr="004E528C" w:rsidTr="00CB537F">
        <w:trPr>
          <w:trHeight w:val="350"/>
        </w:trPr>
        <w:tc>
          <w:tcPr>
            <w:tcW w:w="10050" w:type="dxa"/>
            <w:gridSpan w:val="3"/>
          </w:tcPr>
          <w:p w:rsidR="004E528C" w:rsidRPr="004904C1" w:rsidRDefault="004E528C" w:rsidP="00CB5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C1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Peat Pathway</w:t>
            </w:r>
          </w:p>
        </w:tc>
      </w:tr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9. Peat manufacturing, transport, use</w:t>
            </w:r>
          </w:p>
        </w:tc>
        <w:tc>
          <w:tcPr>
            <w:tcW w:w="1424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145,217.1</w:t>
            </w:r>
          </w:p>
        </w:tc>
        <w:tc>
          <w:tcPr>
            <w:tcW w:w="2380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17.69</w:t>
            </w:r>
          </w:p>
        </w:tc>
      </w:tr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4E528C" w:rsidRDefault="004E528C" w:rsidP="00CB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10. Peat transport from Saskatchewan to Denver</w:t>
            </w:r>
          </w:p>
        </w:tc>
        <w:tc>
          <w:tcPr>
            <w:tcW w:w="1424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44,278.6</w:t>
            </w:r>
          </w:p>
        </w:tc>
        <w:tc>
          <w:tcPr>
            <w:tcW w:w="2380" w:type="dxa"/>
          </w:tcPr>
          <w:p w:rsidR="004E528C" w:rsidRPr="004E528C" w:rsidRDefault="004E528C" w:rsidP="00CB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8C">
              <w:rPr>
                <w:rFonts w:ascii="Times New Roman" w:eastAsia="Tahoma" w:hAnsi="Times New Roman" w:cs="Times New Roman"/>
                <w:sz w:val="24"/>
                <w:szCs w:val="24"/>
              </w:rPr>
              <w:t>5.39</w:t>
            </w:r>
          </w:p>
        </w:tc>
      </w:tr>
      <w:tr w:rsidR="004E528C" w:rsidRPr="004E528C" w:rsidTr="00CB537F">
        <w:trPr>
          <w:trHeight w:val="350"/>
        </w:trPr>
        <w:tc>
          <w:tcPr>
            <w:tcW w:w="6246" w:type="dxa"/>
          </w:tcPr>
          <w:p w:rsidR="004E528C" w:rsidRPr="002013C0" w:rsidRDefault="004E528C" w:rsidP="00CB5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C0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24" w:type="dxa"/>
          </w:tcPr>
          <w:p w:rsidR="004E528C" w:rsidRPr="002013C0" w:rsidRDefault="004E528C" w:rsidP="00CB5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C0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820,548.3</w:t>
            </w:r>
          </w:p>
        </w:tc>
        <w:tc>
          <w:tcPr>
            <w:tcW w:w="2380" w:type="dxa"/>
          </w:tcPr>
          <w:p w:rsidR="004E528C" w:rsidRPr="002013C0" w:rsidRDefault="004E528C" w:rsidP="00CB5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C0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E528C" w:rsidRPr="00583293" w:rsidRDefault="004E528C" w:rsidP="000D7FF4">
      <w:pPr>
        <w:spacing w:line="480" w:lineRule="auto"/>
        <w:rPr>
          <w:rFonts w:ascii="Times New Roman" w:hAnsi="Times New Roman" w:cs="Times New Roman"/>
        </w:rPr>
      </w:pPr>
    </w:p>
    <w:p w:rsidR="000D7FF4" w:rsidRPr="00A77559" w:rsidRDefault="000D7FF4">
      <w:pPr>
        <w:rPr>
          <w:rFonts w:ascii="Times New Roman" w:hAnsi="Times New Roman" w:cs="Times New Roman"/>
          <w:sz w:val="24"/>
          <w:szCs w:val="24"/>
        </w:rPr>
      </w:pPr>
    </w:p>
    <w:sectPr w:rsidR="000D7FF4" w:rsidRPr="00A77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59"/>
    <w:rsid w:val="000402CF"/>
    <w:rsid w:val="000D7FF4"/>
    <w:rsid w:val="002013C0"/>
    <w:rsid w:val="00271C1E"/>
    <w:rsid w:val="003225E9"/>
    <w:rsid w:val="004904C1"/>
    <w:rsid w:val="004E528C"/>
    <w:rsid w:val="00500A0B"/>
    <w:rsid w:val="005322A5"/>
    <w:rsid w:val="00651893"/>
    <w:rsid w:val="006B2028"/>
    <w:rsid w:val="006B21CF"/>
    <w:rsid w:val="00882F64"/>
    <w:rsid w:val="0095528F"/>
    <w:rsid w:val="00A0541F"/>
    <w:rsid w:val="00A27149"/>
    <w:rsid w:val="00A77559"/>
    <w:rsid w:val="00B06BA3"/>
    <w:rsid w:val="00D5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55E6A-2677-4A5F-AC2C-57380253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7559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8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7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4A5ED06C.dotm</Template>
  <TotalTime>0</TotalTime>
  <Pages>14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Technological University</Company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skankath</dc:creator>
  <cp:keywords/>
  <dc:description/>
  <cp:lastModifiedBy>skankath</cp:lastModifiedBy>
  <cp:revision>2</cp:revision>
  <dcterms:created xsi:type="dcterms:W3CDTF">2017-02-16T20:46:00Z</dcterms:created>
  <dcterms:modified xsi:type="dcterms:W3CDTF">2017-02-16T20:46:00Z</dcterms:modified>
</cp:coreProperties>
</file>